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2"/>
        <w:tblW w:w="7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960"/>
        <w:gridCol w:w="2720"/>
        <w:gridCol w:w="3180"/>
      </w:tblGrid>
      <w:tr w:rsidR="00D949E0" w:rsidRPr="00D949E0" w:rsidTr="00D949E0">
        <w:trPr>
          <w:trHeight w:val="288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Datum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Hodina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Místo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Akce</w:t>
            </w:r>
          </w:p>
        </w:tc>
      </w:tr>
      <w:tr w:rsidR="00D949E0" w:rsidRPr="00D949E0" w:rsidTr="00D949E0">
        <w:trPr>
          <w:trHeight w:val="288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1.7.2014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Michnův palác, Praha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Předsednictvo TOP 09 </w:t>
            </w:r>
          </w:p>
        </w:tc>
      </w:tr>
      <w:tr w:rsidR="00D949E0" w:rsidRPr="00D949E0" w:rsidTr="00D949E0">
        <w:trPr>
          <w:trHeight w:val="288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2.7.2014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12:00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Praha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Připomínka Dne nezávislo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ti - USA</w:t>
            </w:r>
          </w:p>
        </w:tc>
      </w:tr>
      <w:tr w:rsidR="00D949E0" w:rsidRPr="00D949E0" w:rsidTr="00D949E0">
        <w:trPr>
          <w:trHeight w:val="288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4.7.2014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13:00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Praha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Setkání s izraelským velvyslancem</w:t>
            </w:r>
          </w:p>
        </w:tc>
      </w:tr>
      <w:tr w:rsidR="00D949E0" w:rsidRPr="00D949E0" w:rsidTr="00D949E0">
        <w:trPr>
          <w:trHeight w:val="288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5.7.2014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Sázava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Skleněný jarmark</w:t>
            </w:r>
          </w:p>
        </w:tc>
      </w:tr>
      <w:tr w:rsidR="00D949E0" w:rsidRPr="00D949E0" w:rsidTr="00D949E0">
        <w:trPr>
          <w:trHeight w:val="288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8.7.2014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Michnův palác, Praha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Předsednictvo TOP 09</w:t>
            </w:r>
          </w:p>
        </w:tc>
      </w:tr>
      <w:tr w:rsidR="00D949E0" w:rsidRPr="00D949E0" w:rsidTr="00D949E0">
        <w:trPr>
          <w:trHeight w:val="288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15.7.2014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 PČR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Předsednictvo TOP 09</w:t>
            </w:r>
          </w:p>
        </w:tc>
      </w:tr>
      <w:tr w:rsidR="00D949E0" w:rsidRPr="00D949E0" w:rsidTr="00D949E0">
        <w:trPr>
          <w:trHeight w:val="288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15.7.2014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11:00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 PČR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Poslanecký klub </w:t>
            </w:r>
          </w:p>
        </w:tc>
      </w:tr>
      <w:tr w:rsidR="00D949E0" w:rsidRPr="00D949E0" w:rsidTr="00D949E0">
        <w:trPr>
          <w:trHeight w:val="288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15.7.2014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14:00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 PČR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Mimořádná schůze</w:t>
            </w:r>
          </w:p>
        </w:tc>
      </w:tr>
      <w:tr w:rsidR="00D949E0" w:rsidRPr="00D949E0" w:rsidTr="00D949E0">
        <w:trPr>
          <w:trHeight w:val="288"/>
        </w:trPr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16.7.2014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9:00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Poslanecká sněmovna PČR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D949E0" w:rsidRPr="00D949E0" w:rsidRDefault="00D949E0" w:rsidP="00D949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949E0">
              <w:rPr>
                <w:rFonts w:ascii="Calibri" w:eastAsia="Times New Roman" w:hAnsi="Calibri" w:cs="Times New Roman"/>
                <w:color w:val="000000"/>
                <w:lang w:eastAsia="cs-CZ"/>
              </w:rPr>
              <w:t>Mimořádná schůze</w:t>
            </w:r>
          </w:p>
        </w:tc>
      </w:tr>
    </w:tbl>
    <w:p w:rsidR="00305044" w:rsidRPr="00D949E0" w:rsidRDefault="00D949E0">
      <w:pPr>
        <w:rPr>
          <w:b/>
        </w:rPr>
      </w:pPr>
      <w:r w:rsidRPr="00D949E0">
        <w:rPr>
          <w:b/>
        </w:rPr>
        <w:t xml:space="preserve">Kalendář Heleny </w:t>
      </w:r>
      <w:proofErr w:type="spellStart"/>
      <w:r w:rsidRPr="00D949E0">
        <w:rPr>
          <w:b/>
        </w:rPr>
        <w:t>Langšádlové</w:t>
      </w:r>
      <w:proofErr w:type="spellEnd"/>
      <w:r w:rsidRPr="00D949E0">
        <w:rPr>
          <w:b/>
        </w:rPr>
        <w:t xml:space="preserve"> </w:t>
      </w:r>
      <w:r>
        <w:rPr>
          <w:b/>
        </w:rPr>
        <w:t xml:space="preserve">– červenec </w:t>
      </w:r>
      <w:r w:rsidRPr="00D949E0">
        <w:rPr>
          <w:b/>
        </w:rPr>
        <w:t>2014</w:t>
      </w:r>
      <w:bookmarkStart w:id="0" w:name="_GoBack"/>
      <w:bookmarkEnd w:id="0"/>
    </w:p>
    <w:sectPr w:rsidR="00305044" w:rsidRPr="00D9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E0"/>
    <w:rsid w:val="00305044"/>
    <w:rsid w:val="00D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1</cp:revision>
  <dcterms:created xsi:type="dcterms:W3CDTF">2014-06-30T08:52:00Z</dcterms:created>
  <dcterms:modified xsi:type="dcterms:W3CDTF">2014-06-30T08:54:00Z</dcterms:modified>
</cp:coreProperties>
</file>